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CAE2" w14:textId="77777777" w:rsidR="00BF239E" w:rsidRPr="00E86555" w:rsidRDefault="00BF239E">
      <w:pPr>
        <w:rPr>
          <w:rFonts w:cstheme="minorHAnsi"/>
          <w:b/>
          <w:bCs/>
        </w:rPr>
      </w:pPr>
    </w:p>
    <w:p w14:paraId="13292FE7" w14:textId="3B7C2171" w:rsidR="00E86555" w:rsidRDefault="00E86555">
      <w:pPr>
        <w:rPr>
          <w:rFonts w:cstheme="minorHAnsi"/>
          <w:b/>
          <w:bCs/>
        </w:rPr>
      </w:pPr>
      <w:r>
        <w:rPr>
          <w:rFonts w:cstheme="minorHAnsi"/>
          <w:b/>
          <w:bCs/>
        </w:rPr>
        <w:t xml:space="preserve">2026 </w:t>
      </w:r>
      <w:r w:rsidR="00FA70E2" w:rsidRPr="00E86555">
        <w:rPr>
          <w:rFonts w:cstheme="minorHAnsi"/>
          <w:b/>
          <w:bCs/>
        </w:rPr>
        <w:t xml:space="preserve">Baywood Shadows Civic </w:t>
      </w:r>
      <w:r w:rsidR="00142016" w:rsidRPr="00E86555">
        <w:rPr>
          <w:rFonts w:cstheme="minorHAnsi"/>
          <w:b/>
          <w:bCs/>
        </w:rPr>
        <w:t>Association</w:t>
      </w:r>
      <w:r w:rsidR="000419FF" w:rsidRPr="00E86555">
        <w:rPr>
          <w:rFonts w:cstheme="minorHAnsi"/>
          <w:b/>
          <w:bCs/>
        </w:rPr>
        <w:t xml:space="preserve"> </w:t>
      </w:r>
      <w:r w:rsidR="00226D92" w:rsidRPr="00E86555">
        <w:rPr>
          <w:rFonts w:cstheme="minorHAnsi"/>
          <w:b/>
          <w:bCs/>
        </w:rPr>
        <w:t>General Meeting</w:t>
      </w:r>
    </w:p>
    <w:p w14:paraId="46679C15" w14:textId="77777777" w:rsidR="00E86555" w:rsidRDefault="00E86555">
      <w:pPr>
        <w:rPr>
          <w:rFonts w:cstheme="minorHAnsi"/>
          <w:b/>
          <w:bCs/>
        </w:rPr>
      </w:pPr>
      <w:r>
        <w:rPr>
          <w:rFonts w:cstheme="minorHAnsi"/>
          <w:b/>
          <w:bCs/>
        </w:rPr>
        <w:t>Date:</w:t>
      </w:r>
      <w:r w:rsidR="00DC2335" w:rsidRPr="00E86555">
        <w:rPr>
          <w:rFonts w:cstheme="minorHAnsi"/>
          <w:b/>
          <w:bCs/>
        </w:rPr>
        <w:t xml:space="preserve"> </w:t>
      </w:r>
      <w:r w:rsidR="00F01485" w:rsidRPr="00E86555">
        <w:rPr>
          <w:rFonts w:cstheme="minorHAnsi"/>
          <w:b/>
          <w:bCs/>
        </w:rPr>
        <w:t>4/</w:t>
      </w:r>
      <w:r>
        <w:rPr>
          <w:rFonts w:cstheme="minorHAnsi"/>
          <w:b/>
          <w:bCs/>
        </w:rPr>
        <w:t>16</w:t>
      </w:r>
      <w:r w:rsidR="00F01485" w:rsidRPr="00E86555">
        <w:rPr>
          <w:rFonts w:cstheme="minorHAnsi"/>
          <w:b/>
          <w:bCs/>
        </w:rPr>
        <w:t>/2</w:t>
      </w:r>
      <w:r>
        <w:rPr>
          <w:rFonts w:cstheme="minorHAnsi"/>
          <w:b/>
          <w:bCs/>
        </w:rPr>
        <w:t>6</w:t>
      </w:r>
    </w:p>
    <w:p w14:paraId="0569A00C" w14:textId="7A3F6166" w:rsidR="00957CE1" w:rsidRPr="00E86555" w:rsidRDefault="00427E5B">
      <w:pPr>
        <w:rPr>
          <w:rFonts w:cstheme="minorHAnsi"/>
          <w:b/>
          <w:bCs/>
        </w:rPr>
      </w:pPr>
      <w:r w:rsidRPr="00E86555">
        <w:rPr>
          <w:rFonts w:cstheme="minorHAnsi"/>
          <w:b/>
          <w:bCs/>
        </w:rPr>
        <w:t xml:space="preserve">Location:  </w:t>
      </w:r>
      <w:r w:rsidR="00F01485" w:rsidRPr="00E86555">
        <w:rPr>
          <w:rFonts w:cstheme="minorHAnsi"/>
          <w:b/>
          <w:bCs/>
        </w:rPr>
        <w:t xml:space="preserve">Asbury Church </w:t>
      </w:r>
    </w:p>
    <w:p w14:paraId="2AA89D29" w14:textId="4C5FA60D" w:rsidR="00FA70E2" w:rsidRPr="00E86555" w:rsidRDefault="00427E5B">
      <w:pPr>
        <w:rPr>
          <w:rFonts w:cstheme="minorHAnsi"/>
          <w:b/>
          <w:bCs/>
        </w:rPr>
      </w:pPr>
      <w:r w:rsidRPr="00E86555">
        <w:rPr>
          <w:rFonts w:cstheme="minorHAnsi"/>
          <w:b/>
          <w:bCs/>
        </w:rPr>
        <w:t xml:space="preserve">Called to Order </w:t>
      </w:r>
      <w:r w:rsidR="00142016" w:rsidRPr="00E86555">
        <w:rPr>
          <w:rFonts w:cstheme="minorHAnsi"/>
          <w:b/>
          <w:bCs/>
        </w:rPr>
        <w:t>7:0</w:t>
      </w:r>
      <w:r w:rsidR="00E86555" w:rsidRPr="00E86555">
        <w:rPr>
          <w:rFonts w:cstheme="minorHAnsi"/>
          <w:b/>
          <w:bCs/>
        </w:rPr>
        <w:t>0</w:t>
      </w:r>
      <w:r w:rsidR="00142016" w:rsidRPr="00E86555">
        <w:rPr>
          <w:rFonts w:cstheme="minorHAnsi"/>
          <w:b/>
          <w:bCs/>
        </w:rPr>
        <w:t xml:space="preserve"> pm</w:t>
      </w:r>
    </w:p>
    <w:p w14:paraId="546FA68C" w14:textId="215E98D0" w:rsidR="00F01485" w:rsidRPr="00E86555" w:rsidRDefault="00E44A7B" w:rsidP="00DD01D2">
      <w:pPr>
        <w:rPr>
          <w:rFonts w:cstheme="minorHAnsi"/>
        </w:rPr>
      </w:pPr>
      <w:r>
        <w:rPr>
          <w:rFonts w:cstheme="minorHAnsi"/>
          <w:b/>
          <w:bCs/>
        </w:rPr>
        <w:t xml:space="preserve">Attendance:  </w:t>
      </w:r>
      <w:r w:rsidRPr="00E44A7B">
        <w:rPr>
          <w:rFonts w:cstheme="minorHAnsi"/>
        </w:rPr>
        <w:t xml:space="preserve">16 </w:t>
      </w:r>
      <w:r>
        <w:rPr>
          <w:rFonts w:cstheme="minorHAnsi"/>
        </w:rPr>
        <w:t xml:space="preserve">members including </w:t>
      </w:r>
      <w:r w:rsidR="00427E5B" w:rsidRPr="00E44A7B">
        <w:rPr>
          <w:rFonts w:cstheme="minorHAnsi"/>
        </w:rPr>
        <w:t>Butch Sutton</w:t>
      </w:r>
      <w:r w:rsidR="006661B6" w:rsidRPr="00E44A7B">
        <w:rPr>
          <w:rFonts w:cstheme="minorHAnsi"/>
        </w:rPr>
        <w:t xml:space="preserve"> President</w:t>
      </w:r>
      <w:r w:rsidR="00427E5B" w:rsidRPr="00E44A7B">
        <w:rPr>
          <w:rFonts w:cstheme="minorHAnsi"/>
        </w:rPr>
        <w:t>,</w:t>
      </w:r>
      <w:r w:rsidR="0022065C" w:rsidRPr="00E44A7B">
        <w:rPr>
          <w:rFonts w:cstheme="minorHAnsi"/>
        </w:rPr>
        <w:t xml:space="preserve"> </w:t>
      </w:r>
      <w:r w:rsidR="006661B6" w:rsidRPr="00E44A7B">
        <w:rPr>
          <w:rFonts w:cstheme="minorHAnsi"/>
        </w:rPr>
        <w:t xml:space="preserve">Jody Havens </w:t>
      </w:r>
      <w:r w:rsidR="00AF3B56" w:rsidRPr="00E44A7B">
        <w:rPr>
          <w:rFonts w:cstheme="minorHAnsi"/>
        </w:rPr>
        <w:t xml:space="preserve">VP/Treasurer, Luke Feldmeier Assistant Treasurer, </w:t>
      </w:r>
      <w:r w:rsidR="00427E5B" w:rsidRPr="00E44A7B">
        <w:rPr>
          <w:rFonts w:cstheme="minorHAnsi"/>
        </w:rPr>
        <w:t>Beth Veillon</w:t>
      </w:r>
      <w:r w:rsidR="006661B6" w:rsidRPr="00E44A7B">
        <w:rPr>
          <w:rFonts w:cstheme="minorHAnsi"/>
        </w:rPr>
        <w:t xml:space="preserve"> Secretary</w:t>
      </w:r>
      <w:r w:rsidR="00BD41FD" w:rsidRPr="00E44A7B">
        <w:rPr>
          <w:rFonts w:cstheme="minorHAnsi"/>
        </w:rPr>
        <w:t xml:space="preserve">, </w:t>
      </w:r>
      <w:r w:rsidR="006661B6" w:rsidRPr="00E44A7B">
        <w:rPr>
          <w:rFonts w:cstheme="minorHAnsi"/>
        </w:rPr>
        <w:t xml:space="preserve">Board </w:t>
      </w:r>
      <w:r w:rsidR="00AF3B56" w:rsidRPr="00E44A7B">
        <w:rPr>
          <w:rFonts w:cstheme="minorHAnsi"/>
        </w:rPr>
        <w:t xml:space="preserve">Members: </w:t>
      </w:r>
      <w:r w:rsidR="00E86555" w:rsidRPr="00E44A7B">
        <w:rPr>
          <w:rFonts w:cstheme="minorHAnsi"/>
        </w:rPr>
        <w:t xml:space="preserve">Travis (TJ) Walker, </w:t>
      </w:r>
      <w:r w:rsidR="00AF3B56" w:rsidRPr="00E44A7B">
        <w:rPr>
          <w:rFonts w:cstheme="minorHAnsi"/>
        </w:rPr>
        <w:t>James</w:t>
      </w:r>
      <w:r w:rsidR="0047328B" w:rsidRPr="00E44A7B">
        <w:rPr>
          <w:rFonts w:cstheme="minorHAnsi"/>
        </w:rPr>
        <w:t xml:space="preserve"> Barnett, Deed</w:t>
      </w:r>
      <w:r w:rsidR="00A808E5" w:rsidRPr="00E44A7B">
        <w:rPr>
          <w:rFonts w:cstheme="minorHAnsi"/>
        </w:rPr>
        <w:t xml:space="preserve"> Restrictions</w:t>
      </w:r>
      <w:r w:rsidR="0047328B" w:rsidRPr="00E44A7B">
        <w:rPr>
          <w:rFonts w:cstheme="minorHAnsi"/>
        </w:rPr>
        <w:t xml:space="preserve"> Committee: Butch Bragg,</w:t>
      </w:r>
      <w:r w:rsidR="00E86555" w:rsidRPr="00E44A7B">
        <w:rPr>
          <w:rFonts w:cstheme="minorHAnsi"/>
        </w:rPr>
        <w:t xml:space="preserve"> Architectural Control Committee</w:t>
      </w:r>
    </w:p>
    <w:p w14:paraId="6FBBFC4C" w14:textId="25E8D801" w:rsidR="00142016" w:rsidRPr="00E86555" w:rsidRDefault="00142016" w:rsidP="00DD01D2">
      <w:pPr>
        <w:rPr>
          <w:rFonts w:cstheme="minorHAnsi"/>
        </w:rPr>
      </w:pPr>
      <w:r w:rsidRPr="00E86555">
        <w:rPr>
          <w:rFonts w:cstheme="minorHAnsi"/>
          <w:b/>
          <w:bCs/>
        </w:rPr>
        <w:t>Presidents Discussion</w:t>
      </w:r>
      <w:r w:rsidRPr="00E86555">
        <w:rPr>
          <w:rFonts w:cstheme="minorHAnsi"/>
        </w:rPr>
        <w:t xml:space="preserve">: </w:t>
      </w:r>
    </w:p>
    <w:p w14:paraId="1D02D9E9" w14:textId="0E3CC7AE" w:rsidR="00AF3B56" w:rsidRPr="00E86555" w:rsidRDefault="00190486" w:rsidP="00190486">
      <w:pPr>
        <w:rPr>
          <w:rFonts w:cstheme="minorHAnsi"/>
        </w:rPr>
      </w:pPr>
      <w:r w:rsidRPr="00E86555">
        <w:rPr>
          <w:rFonts w:cstheme="minorHAnsi"/>
          <w:b/>
          <w:bCs/>
        </w:rPr>
        <w:t>Election</w:t>
      </w:r>
      <w:r w:rsidRPr="00E86555">
        <w:rPr>
          <w:rFonts w:cstheme="minorHAnsi"/>
        </w:rPr>
        <w:t>:  The results of the 202</w:t>
      </w:r>
      <w:r w:rsidR="00E86555">
        <w:rPr>
          <w:rFonts w:cstheme="minorHAnsi"/>
        </w:rPr>
        <w:t>6</w:t>
      </w:r>
      <w:r w:rsidR="006661B6" w:rsidRPr="00E86555">
        <w:rPr>
          <w:rFonts w:cstheme="minorHAnsi"/>
        </w:rPr>
        <w:t xml:space="preserve"> election: Bruce Sutton President, Board members</w:t>
      </w:r>
      <w:r w:rsidR="00AF3B56" w:rsidRPr="00E86555">
        <w:rPr>
          <w:rFonts w:cstheme="minorHAnsi"/>
        </w:rPr>
        <w:t>: Jodie Havens, Luke</w:t>
      </w:r>
      <w:r w:rsidR="006661B6" w:rsidRPr="00E86555">
        <w:rPr>
          <w:rFonts w:cstheme="minorHAnsi"/>
        </w:rPr>
        <w:t xml:space="preserve"> Feldmeier, Monte Orahood, </w:t>
      </w:r>
      <w:r w:rsidR="00AF3B56" w:rsidRPr="00E86555">
        <w:rPr>
          <w:rFonts w:cstheme="minorHAnsi"/>
        </w:rPr>
        <w:t xml:space="preserve">Travis Walker, </w:t>
      </w:r>
      <w:r w:rsidR="006661B6" w:rsidRPr="00E86555">
        <w:rPr>
          <w:rFonts w:cstheme="minorHAnsi"/>
        </w:rPr>
        <w:t xml:space="preserve">Robert Nava, </w:t>
      </w:r>
      <w:r w:rsidR="00AF3B56" w:rsidRPr="00E86555">
        <w:rPr>
          <w:rFonts w:cstheme="minorHAnsi"/>
        </w:rPr>
        <w:t xml:space="preserve">Jimmy </w:t>
      </w:r>
      <w:r w:rsidR="00226D92" w:rsidRPr="00E86555">
        <w:rPr>
          <w:rFonts w:cstheme="minorHAnsi"/>
        </w:rPr>
        <w:t>Gideon, Christian</w:t>
      </w:r>
      <w:r w:rsidR="00AF3B56" w:rsidRPr="00E86555">
        <w:rPr>
          <w:rFonts w:cstheme="minorHAnsi"/>
        </w:rPr>
        <w:t xml:space="preserve"> Aguilera</w:t>
      </w:r>
      <w:r w:rsidR="008061B9" w:rsidRPr="00E86555">
        <w:rPr>
          <w:rFonts w:cstheme="minorHAnsi"/>
        </w:rPr>
        <w:t>, Jim Barnett</w:t>
      </w:r>
      <w:r w:rsidR="00AF3B56" w:rsidRPr="00E86555">
        <w:rPr>
          <w:rFonts w:cstheme="minorHAnsi"/>
        </w:rPr>
        <w:t>,</w:t>
      </w:r>
      <w:r w:rsidR="00E86555">
        <w:rPr>
          <w:rFonts w:cstheme="minorHAnsi"/>
        </w:rPr>
        <w:t xml:space="preserve"> Chris </w:t>
      </w:r>
      <w:r w:rsidR="00226D92">
        <w:rPr>
          <w:rFonts w:cstheme="minorHAnsi"/>
        </w:rPr>
        <w:t xml:space="preserve">Moody, </w:t>
      </w:r>
      <w:r w:rsidR="00226D92" w:rsidRPr="00E86555">
        <w:rPr>
          <w:rFonts w:cstheme="minorHAnsi"/>
        </w:rPr>
        <w:t>Beth</w:t>
      </w:r>
      <w:r w:rsidR="00AF3B56" w:rsidRPr="00E86555">
        <w:rPr>
          <w:rFonts w:cstheme="minorHAnsi"/>
        </w:rPr>
        <w:t xml:space="preserve"> Veillon.</w:t>
      </w:r>
    </w:p>
    <w:p w14:paraId="0A93C733" w14:textId="6AD3E6E3" w:rsidR="00190486" w:rsidRPr="00E86555" w:rsidRDefault="00AF3B56" w:rsidP="00190486">
      <w:pPr>
        <w:rPr>
          <w:rFonts w:cstheme="minorHAnsi"/>
        </w:rPr>
      </w:pPr>
      <w:r w:rsidRPr="00E86555">
        <w:rPr>
          <w:rFonts w:cstheme="minorHAnsi"/>
          <w:b/>
          <w:bCs/>
        </w:rPr>
        <w:t>Finances:</w:t>
      </w:r>
      <w:r w:rsidRPr="00E86555">
        <w:rPr>
          <w:rFonts w:cstheme="minorHAnsi"/>
        </w:rPr>
        <w:t xml:space="preserve">  The finance report for </w:t>
      </w:r>
      <w:r w:rsidR="00E86555">
        <w:rPr>
          <w:rFonts w:cstheme="minorHAnsi"/>
        </w:rPr>
        <w:t>prior year</w:t>
      </w:r>
      <w:r w:rsidRPr="00E86555">
        <w:rPr>
          <w:rFonts w:cstheme="minorHAnsi"/>
        </w:rPr>
        <w:t xml:space="preserve"> was distributed and discussed.  Budget items were reviewed.</w:t>
      </w:r>
      <w:r w:rsidR="00CF29E0">
        <w:rPr>
          <w:rFonts w:cstheme="minorHAnsi"/>
        </w:rPr>
        <w:t xml:space="preserve"> At this time about 70% of dues had been received. </w:t>
      </w:r>
    </w:p>
    <w:p w14:paraId="68F458D4" w14:textId="1095EDB9" w:rsidR="00AF3B56" w:rsidRPr="00E86555" w:rsidRDefault="00117928" w:rsidP="00190486">
      <w:pPr>
        <w:rPr>
          <w:rFonts w:cstheme="minorHAnsi"/>
        </w:rPr>
      </w:pPr>
      <w:r w:rsidRPr="00E86555">
        <w:rPr>
          <w:rFonts w:cstheme="minorHAnsi"/>
          <w:b/>
          <w:bCs/>
        </w:rPr>
        <w:t>Architectural Control Committee</w:t>
      </w:r>
      <w:r w:rsidRPr="00E86555">
        <w:rPr>
          <w:rFonts w:cstheme="minorHAnsi"/>
        </w:rPr>
        <w:t>:  A request for members for this function was made.</w:t>
      </w:r>
      <w:r w:rsidR="00E86555">
        <w:rPr>
          <w:rFonts w:cstheme="minorHAnsi"/>
        </w:rPr>
        <w:t xml:space="preserve"> There are 5 districts and membership from each district would be preferred.  Duty involves takin pics of the issue, and then series of letter(s) with opportunity to reply prior to pressing issues legally.  </w:t>
      </w:r>
      <w:r w:rsidR="00226D92">
        <w:rPr>
          <w:rFonts w:cstheme="minorHAnsi"/>
        </w:rPr>
        <w:t>Typically,</w:t>
      </w:r>
      <w:r w:rsidR="00E86555">
        <w:rPr>
          <w:rFonts w:cstheme="minorHAnsi"/>
        </w:rPr>
        <w:t xml:space="preserve"> these are resolved with a single letter to the homeowner.  Discussion of most typical items:  Siding and garage door mildew, trailer parking.  </w:t>
      </w:r>
      <w:r w:rsidR="00CF29E0">
        <w:rPr>
          <w:rFonts w:cstheme="minorHAnsi"/>
        </w:rPr>
        <w:t xml:space="preserve"> </w:t>
      </w:r>
      <w:r w:rsidR="00E44A7B">
        <w:rPr>
          <w:rFonts w:cstheme="minorHAnsi"/>
        </w:rPr>
        <w:t>Seasonal décor was delayed in removal while r</w:t>
      </w:r>
      <w:r w:rsidR="00CF29E0">
        <w:rPr>
          <w:rFonts w:cstheme="minorHAnsi"/>
        </w:rPr>
        <w:t xml:space="preserve">acks were constructed </w:t>
      </w:r>
      <w:r w:rsidR="00E44A7B">
        <w:rPr>
          <w:rFonts w:cstheme="minorHAnsi"/>
        </w:rPr>
        <w:t xml:space="preserve">for storage to limit damage during storage.   Thanks to Mr. Bragg for doing this.  </w:t>
      </w:r>
    </w:p>
    <w:p w14:paraId="31765F09" w14:textId="1E41182F" w:rsidR="000419FF" w:rsidRPr="00E86555" w:rsidRDefault="00AF3B56" w:rsidP="00190486">
      <w:pPr>
        <w:rPr>
          <w:rFonts w:cstheme="minorHAnsi"/>
          <w:b/>
          <w:bCs/>
        </w:rPr>
      </w:pPr>
      <w:r w:rsidRPr="00E86555">
        <w:rPr>
          <w:rFonts w:cstheme="minorHAnsi"/>
          <w:b/>
          <w:bCs/>
        </w:rPr>
        <w:t xml:space="preserve">Open Floor Discussion:   </w:t>
      </w:r>
    </w:p>
    <w:p w14:paraId="43C4A73A" w14:textId="0FE547A9" w:rsidR="00E86555" w:rsidRDefault="00E86555" w:rsidP="00190486">
      <w:pPr>
        <w:rPr>
          <w:rFonts w:cstheme="minorHAnsi"/>
        </w:rPr>
      </w:pPr>
      <w:r>
        <w:rPr>
          <w:rFonts w:cstheme="minorHAnsi"/>
        </w:rPr>
        <w:t>Halloween and Christmas Parking:  Any issues related to parking</w:t>
      </w:r>
      <w:r w:rsidR="00226D92">
        <w:rPr>
          <w:rFonts w:cstheme="minorHAnsi"/>
        </w:rPr>
        <w:t xml:space="preserve"> / traffic on</w:t>
      </w:r>
      <w:r>
        <w:rPr>
          <w:rFonts w:cstheme="minorHAnsi"/>
        </w:rPr>
        <w:t xml:space="preserve"> the </w:t>
      </w:r>
      <w:r w:rsidR="00226D92">
        <w:rPr>
          <w:rFonts w:cstheme="minorHAnsi"/>
        </w:rPr>
        <w:t>roads should</w:t>
      </w:r>
      <w:r>
        <w:rPr>
          <w:rFonts w:cstheme="minorHAnsi"/>
        </w:rPr>
        <w:t xml:space="preserve"> be passed along by the resident to the Pasadena Police Department.  </w:t>
      </w:r>
    </w:p>
    <w:p w14:paraId="015A2EA3" w14:textId="236E669B" w:rsidR="000419FF" w:rsidRDefault="00CF29E0" w:rsidP="00190486">
      <w:pPr>
        <w:rPr>
          <w:rFonts w:cstheme="minorHAnsi"/>
        </w:rPr>
      </w:pPr>
      <w:r>
        <w:rPr>
          <w:rFonts w:cstheme="minorHAnsi"/>
        </w:rPr>
        <w:t xml:space="preserve">Garage Sales:  BSCA </w:t>
      </w:r>
      <w:r w:rsidRPr="00E86555">
        <w:rPr>
          <w:rFonts w:cstheme="minorHAnsi"/>
        </w:rPr>
        <w:t>garage</w:t>
      </w:r>
      <w:r w:rsidR="000419FF" w:rsidRPr="00E86555">
        <w:rPr>
          <w:rFonts w:cstheme="minorHAnsi"/>
        </w:rPr>
        <w:t xml:space="preserve"> sale will be May </w:t>
      </w:r>
      <w:r>
        <w:rPr>
          <w:rFonts w:cstheme="minorHAnsi"/>
        </w:rPr>
        <w:t xml:space="preserve">14-16. </w:t>
      </w:r>
      <w:r w:rsidR="000419FF" w:rsidRPr="00E86555">
        <w:rPr>
          <w:rFonts w:cstheme="minorHAnsi"/>
        </w:rPr>
        <w:t xml:space="preserve">  Contact Jodie Havens to have your address put on the permit if </w:t>
      </w:r>
      <w:r w:rsidR="00117928" w:rsidRPr="00E86555">
        <w:rPr>
          <w:rFonts w:cstheme="minorHAnsi"/>
        </w:rPr>
        <w:t>participating.</w:t>
      </w:r>
    </w:p>
    <w:p w14:paraId="45FAD552" w14:textId="364FCFBD" w:rsidR="00CF29E0" w:rsidRDefault="00CF29E0" w:rsidP="00190486">
      <w:pPr>
        <w:rPr>
          <w:rFonts w:cstheme="minorHAnsi"/>
        </w:rPr>
      </w:pPr>
      <w:r>
        <w:rPr>
          <w:rFonts w:cstheme="minorHAnsi"/>
        </w:rPr>
        <w:t>Door to Door Solicitation: It is not allowed even by those who have a permit issued to them because Baywood Shadows is posted as a “No Solicitation Allowed” area.  It is posted in 5-6 areas.  More postings are a problem due to underlying water lines or other underground issues.  In those cases, there needs to be an existing sign to which we would be allowed to post.  If calling the Police Dept about solicitation, be prepared to describe the individual soliciting/ what they are wearing, what road they are travelling so that the police can intervene.</w:t>
      </w:r>
    </w:p>
    <w:p w14:paraId="7FE2C250" w14:textId="0316B999" w:rsidR="00117928" w:rsidRPr="00E86555" w:rsidRDefault="00117928" w:rsidP="00190486">
      <w:pPr>
        <w:rPr>
          <w:rFonts w:cstheme="minorHAnsi"/>
          <w:b/>
          <w:bCs/>
        </w:rPr>
      </w:pPr>
      <w:r w:rsidRPr="00E86555">
        <w:rPr>
          <w:rFonts w:cstheme="minorHAnsi"/>
          <w:b/>
          <w:bCs/>
        </w:rPr>
        <w:t>Meeting Adjourned 8:00 pm</w:t>
      </w:r>
    </w:p>
    <w:p w14:paraId="0755C773" w14:textId="77777777" w:rsidR="00BF239E" w:rsidRPr="00117928" w:rsidRDefault="00BF239E" w:rsidP="00190486">
      <w:pPr>
        <w:rPr>
          <w:b/>
          <w:bCs/>
        </w:rPr>
      </w:pPr>
    </w:p>
    <w:sectPr w:rsidR="00BF239E" w:rsidRPr="00117928" w:rsidSect="007E30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D64"/>
    <w:multiLevelType w:val="hybridMultilevel"/>
    <w:tmpl w:val="53B8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7574"/>
    <w:multiLevelType w:val="hybridMultilevel"/>
    <w:tmpl w:val="628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6140B"/>
    <w:multiLevelType w:val="hybridMultilevel"/>
    <w:tmpl w:val="7574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100468">
    <w:abstractNumId w:val="0"/>
  </w:num>
  <w:num w:numId="2" w16cid:durableId="1149710776">
    <w:abstractNumId w:val="2"/>
  </w:num>
  <w:num w:numId="3" w16cid:durableId="185749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E2"/>
    <w:rsid w:val="0003196C"/>
    <w:rsid w:val="000419FF"/>
    <w:rsid w:val="000579F2"/>
    <w:rsid w:val="00060076"/>
    <w:rsid w:val="000E6064"/>
    <w:rsid w:val="00117928"/>
    <w:rsid w:val="00142016"/>
    <w:rsid w:val="00172FDC"/>
    <w:rsid w:val="00190486"/>
    <w:rsid w:val="001C369B"/>
    <w:rsid w:val="001C56A8"/>
    <w:rsid w:val="002002A4"/>
    <w:rsid w:val="0022065C"/>
    <w:rsid w:val="00226D92"/>
    <w:rsid w:val="002610CD"/>
    <w:rsid w:val="00427E5B"/>
    <w:rsid w:val="00456869"/>
    <w:rsid w:val="0047328B"/>
    <w:rsid w:val="0054291C"/>
    <w:rsid w:val="006661B6"/>
    <w:rsid w:val="006B7BFD"/>
    <w:rsid w:val="0076280A"/>
    <w:rsid w:val="007A6FEA"/>
    <w:rsid w:val="007B4B63"/>
    <w:rsid w:val="007B5DC7"/>
    <w:rsid w:val="007C1875"/>
    <w:rsid w:val="007E3065"/>
    <w:rsid w:val="007E7FAB"/>
    <w:rsid w:val="007F7D2E"/>
    <w:rsid w:val="008061B9"/>
    <w:rsid w:val="00807C51"/>
    <w:rsid w:val="008B2FF7"/>
    <w:rsid w:val="008F5FB0"/>
    <w:rsid w:val="00954934"/>
    <w:rsid w:val="00957CE1"/>
    <w:rsid w:val="009668A6"/>
    <w:rsid w:val="00A64742"/>
    <w:rsid w:val="00A808E5"/>
    <w:rsid w:val="00AF3B56"/>
    <w:rsid w:val="00B00574"/>
    <w:rsid w:val="00B07030"/>
    <w:rsid w:val="00B57D3E"/>
    <w:rsid w:val="00BD41FD"/>
    <w:rsid w:val="00BE3A74"/>
    <w:rsid w:val="00BE5069"/>
    <w:rsid w:val="00BF239E"/>
    <w:rsid w:val="00C1447C"/>
    <w:rsid w:val="00C23F02"/>
    <w:rsid w:val="00CF29E0"/>
    <w:rsid w:val="00DC2335"/>
    <w:rsid w:val="00DD01D2"/>
    <w:rsid w:val="00DF437F"/>
    <w:rsid w:val="00E44A7B"/>
    <w:rsid w:val="00E62C79"/>
    <w:rsid w:val="00E86555"/>
    <w:rsid w:val="00F01485"/>
    <w:rsid w:val="00F06AA8"/>
    <w:rsid w:val="00F6564E"/>
    <w:rsid w:val="00FA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1ED5"/>
  <w15:chartTrackingRefBased/>
  <w15:docId w15:val="{4ACDA65F-5B0E-402D-9DF1-1D4E3259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D2"/>
    <w:pPr>
      <w:ind w:left="720"/>
      <w:contextualSpacing/>
    </w:pPr>
  </w:style>
  <w:style w:type="character" w:customStyle="1" w:styleId="wixui-rich-texttext">
    <w:name w:val="wixui-rich-text__text"/>
    <w:basedOn w:val="DefaultParagraphFont"/>
    <w:rsid w:val="00957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9735">
      <w:bodyDiv w:val="1"/>
      <w:marLeft w:val="0"/>
      <w:marRight w:val="0"/>
      <w:marTop w:val="0"/>
      <w:marBottom w:val="0"/>
      <w:divBdr>
        <w:top w:val="none" w:sz="0" w:space="0" w:color="auto"/>
        <w:left w:val="none" w:sz="0" w:space="0" w:color="auto"/>
        <w:bottom w:val="none" w:sz="0" w:space="0" w:color="auto"/>
        <w:right w:val="none" w:sz="0" w:space="0" w:color="auto"/>
      </w:divBdr>
    </w:div>
    <w:div w:id="14912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Veillon</dc:creator>
  <cp:keywords/>
  <dc:description/>
  <cp:lastModifiedBy>BETH</cp:lastModifiedBy>
  <cp:revision>3</cp:revision>
  <dcterms:created xsi:type="dcterms:W3CDTF">2026-04-21T18:06:00Z</dcterms:created>
  <dcterms:modified xsi:type="dcterms:W3CDTF">2026-04-21T18:20:00Z</dcterms:modified>
</cp:coreProperties>
</file>